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093.000000000002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39"/>
        <w:gridCol w:w="155"/>
        <w:gridCol w:w="259"/>
        <w:gridCol w:w="313"/>
        <w:gridCol w:w="389"/>
        <w:gridCol w:w="7"/>
        <w:gridCol w:w="850"/>
        <w:gridCol w:w="284"/>
        <w:gridCol w:w="992"/>
        <w:gridCol w:w="142"/>
        <w:gridCol w:w="1"/>
        <w:gridCol w:w="424"/>
        <w:gridCol w:w="143"/>
        <w:gridCol w:w="10"/>
        <w:gridCol w:w="272"/>
        <w:gridCol w:w="567"/>
        <w:gridCol w:w="295"/>
        <w:gridCol w:w="414"/>
        <w:gridCol w:w="135"/>
        <w:gridCol w:w="8"/>
        <w:gridCol w:w="417"/>
        <w:gridCol w:w="7"/>
        <w:gridCol w:w="276"/>
        <w:gridCol w:w="321"/>
        <w:gridCol w:w="246"/>
        <w:gridCol w:w="291"/>
        <w:gridCol w:w="142"/>
        <w:gridCol w:w="11"/>
        <w:gridCol w:w="272"/>
        <w:gridCol w:w="153"/>
        <w:gridCol w:w="549"/>
        <w:gridCol w:w="149"/>
        <w:gridCol w:w="425"/>
        <w:gridCol w:w="27"/>
        <w:gridCol w:w="1109"/>
        <w:gridCol w:w="599"/>
        <w:tblGridChange w:id="0">
          <w:tblGrid>
            <w:gridCol w:w="439"/>
            <w:gridCol w:w="155"/>
            <w:gridCol w:w="259"/>
            <w:gridCol w:w="313"/>
            <w:gridCol w:w="389"/>
            <w:gridCol w:w="7"/>
            <w:gridCol w:w="850"/>
            <w:gridCol w:w="284"/>
            <w:gridCol w:w="992"/>
            <w:gridCol w:w="142"/>
            <w:gridCol w:w="1"/>
            <w:gridCol w:w="424"/>
            <w:gridCol w:w="143"/>
            <w:gridCol w:w="10"/>
            <w:gridCol w:w="272"/>
            <w:gridCol w:w="567"/>
            <w:gridCol w:w="295"/>
            <w:gridCol w:w="414"/>
            <w:gridCol w:w="135"/>
            <w:gridCol w:w="8"/>
            <w:gridCol w:w="417"/>
            <w:gridCol w:w="7"/>
            <w:gridCol w:w="276"/>
            <w:gridCol w:w="321"/>
            <w:gridCol w:w="246"/>
            <w:gridCol w:w="291"/>
            <w:gridCol w:w="142"/>
            <w:gridCol w:w="11"/>
            <w:gridCol w:w="272"/>
            <w:gridCol w:w="153"/>
            <w:gridCol w:w="549"/>
            <w:gridCol w:w="149"/>
            <w:gridCol w:w="425"/>
            <w:gridCol w:w="27"/>
            <w:gridCol w:w="1109"/>
            <w:gridCol w:w="599"/>
          </w:tblGrid>
        </w:tblGridChange>
      </w:tblGrid>
      <w:tr>
        <w:trPr>
          <w:cantSplit w:val="1"/>
          <w:trHeight w:val="931" w:hRule="atLeast"/>
          <w:tblHeader w:val="0"/>
        </w:trPr>
        <w:tc>
          <w:tcPr>
            <w:gridSpan w:val="36"/>
            <w:vAlign w:val="top"/>
          </w:tcPr>
          <w:p w:rsidR="00000000" w:rsidDel="00000000" w:rsidP="00000000" w:rsidRDefault="00000000" w:rsidRPr="00000000" w14:paraId="00000002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COMUNICAZIONE DI PROROGA FINE LAVORI DI :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98426</wp:posOffset>
                  </wp:positionH>
                  <wp:positionV relativeFrom="paragraph">
                    <wp:posOffset>59689</wp:posOffset>
                  </wp:positionV>
                  <wp:extent cx="6403975" cy="1042670"/>
                  <wp:effectExtent b="0" l="0" r="0" t="0"/>
                  <wp:wrapTopAndBottom distB="0" distT="0"/>
                  <wp:docPr id="1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3975" cy="104267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03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SCIA  </w:t>
            </w:r>
          </w:p>
          <w:p w:rsidR="00000000" w:rsidDel="00000000" w:rsidP="00000000" w:rsidRDefault="00000000" w:rsidRPr="00000000" w14:paraId="00000004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(c. 2 art. 16 LR 15/2013)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5" w:hRule="atLeast"/>
          <w:tblHeader w:val="0"/>
        </w:trPr>
        <w:tc>
          <w:tcPr>
            <w:gridSpan w:val="36"/>
            <w:vAlign w:val="top"/>
          </w:tcPr>
          <w:p w:rsidR="00000000" w:rsidDel="00000000" w:rsidP="00000000" w:rsidRDefault="00000000" w:rsidRPr="00000000" w14:paraId="00000028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1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N .B : i lavori devono terminare entro 3 anni  di proroga dalla data di efficacia del titolo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gridSpan w:val="36"/>
            <w:vAlign w:val="top"/>
          </w:tcPr>
          <w:p w:rsidR="00000000" w:rsidDel="00000000" w:rsidP="00000000" w:rsidRDefault="00000000" w:rsidRPr="00000000" w14:paraId="0000004C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Il/la sottoscritto/a  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gridSpan w:val="6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70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cognome </w:t>
            </w:r>
          </w:p>
        </w:tc>
        <w:tc>
          <w:tcPr>
            <w:gridSpan w:val="11"/>
            <w:tcBorders>
              <w:top w:color="000000" w:space="0" w:sz="0" w:val="nil"/>
              <w:left w:color="000000" w:space="0" w:sz="0" w:val="nil"/>
              <w:bottom w:color="000000" w:space="0" w:sz="4" w:val="dotted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76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293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     </w:t>
            </w:r>
          </w:p>
        </w:tc>
        <w:tc>
          <w:tcPr>
            <w:gridSpan w:val="4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81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nome</w:t>
            </w:r>
          </w:p>
        </w:tc>
        <w:tc>
          <w:tcPr>
            <w:gridSpan w:val="15"/>
            <w:vAlign w:val="top"/>
          </w:tcPr>
          <w:p w:rsidR="00000000" w:rsidDel="00000000" w:rsidP="00000000" w:rsidRDefault="00000000" w:rsidRPr="00000000" w14:paraId="00000085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293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     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gridSpan w:val="6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94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nato/a a</w:t>
            </w:r>
          </w:p>
        </w:tc>
        <w:tc>
          <w:tcPr>
            <w:gridSpan w:val="8"/>
            <w:tcBorders>
              <w:top w:color="000000" w:space="0" w:sz="0" w:val="nil"/>
              <w:left w:color="000000" w:space="0" w:sz="0" w:val="nil"/>
              <w:bottom w:color="000000" w:space="0" w:sz="4" w:val="dotted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9A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293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     </w:t>
            </w:r>
          </w:p>
        </w:tc>
        <w:tc>
          <w:tcPr>
            <w:gridSpan w:val="3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A2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prov.</w:t>
            </w:r>
          </w:p>
        </w:tc>
        <w:tc>
          <w:tcPr>
            <w:gridSpan w:val="11"/>
            <w:tcBorders>
              <w:top w:color="000000" w:space="0" w:sz="0" w:val="nil"/>
              <w:left w:color="000000" w:space="0" w:sz="0" w:val="nil"/>
              <w:bottom w:color="000000" w:space="0" w:sz="4" w:val="dotted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A5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293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     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B0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il</w:t>
            </w:r>
          </w:p>
        </w:tc>
        <w:tc>
          <w:tcPr>
            <w:gridSpan w:val="6"/>
            <w:vAlign w:val="top"/>
          </w:tcPr>
          <w:p w:rsidR="00000000" w:rsidDel="00000000" w:rsidP="00000000" w:rsidRDefault="00000000" w:rsidRPr="00000000" w14:paraId="000000B2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293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     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gridSpan w:val="6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B8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residente a </w:t>
            </w:r>
          </w:p>
        </w:tc>
        <w:tc>
          <w:tcPr>
            <w:gridSpan w:val="17"/>
            <w:tcBorders>
              <w:top w:color="000000" w:space="0" w:sz="0" w:val="nil"/>
              <w:left w:color="000000" w:space="0" w:sz="0" w:val="nil"/>
              <w:bottom w:color="000000" w:space="0" w:sz="4" w:val="dotted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BE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293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     </w:t>
            </w:r>
          </w:p>
        </w:tc>
        <w:tc>
          <w:tcPr>
            <w:gridSpan w:val="4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CF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prov.</w:t>
            </w:r>
          </w:p>
        </w:tc>
        <w:tc>
          <w:tcPr>
            <w:gridSpan w:val="9"/>
            <w:vAlign w:val="top"/>
          </w:tcPr>
          <w:p w:rsidR="00000000" w:rsidDel="00000000" w:rsidP="00000000" w:rsidRDefault="00000000" w:rsidRPr="00000000" w14:paraId="000000D3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293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     </w:t>
            </w:r>
          </w:p>
        </w:tc>
      </w:tr>
      <w:tr>
        <w:trPr>
          <w:cantSplit w:val="1"/>
          <w:trHeight w:val="360" w:hRule="atLeast"/>
          <w:tblHeader w:val="0"/>
        </w:trPr>
        <w:tc>
          <w:tcPr>
            <w:gridSpan w:val="5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DC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Via/piazza</w:t>
            </w:r>
          </w:p>
        </w:tc>
        <w:tc>
          <w:tcPr>
            <w:gridSpan w:val="14"/>
            <w:tcBorders>
              <w:top w:color="000000" w:space="0" w:sz="0" w:val="nil"/>
              <w:left w:color="000000" w:space="0" w:sz="0" w:val="nil"/>
              <w:bottom w:color="000000" w:space="0" w:sz="4" w:val="dotted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E1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293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     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EF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n°</w:t>
            </w:r>
          </w:p>
        </w:tc>
        <w:tc>
          <w:tcPr>
            <w:gridSpan w:val="4"/>
            <w:tcBorders>
              <w:top w:color="000000" w:space="0" w:sz="0" w:val="nil"/>
              <w:left w:color="000000" w:space="0" w:sz="0" w:val="nil"/>
              <w:bottom w:color="000000" w:space="0" w:sz="4" w:val="dotted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F1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293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     </w:t>
            </w:r>
          </w:p>
        </w:tc>
        <w:tc>
          <w:tcPr>
            <w:gridSpan w:val="4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F5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int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dotted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F9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293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     </w:t>
            </w:r>
          </w:p>
        </w:tc>
        <w:tc>
          <w:tcPr>
            <w:gridSpan w:val="3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FB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cap</w:t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 w14:paraId="000000FE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293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     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gridSpan w:val="4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100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tel</w:t>
            </w:r>
          </w:p>
        </w:tc>
        <w:tc>
          <w:tcPr>
            <w:gridSpan w:val="7"/>
            <w:tcBorders>
              <w:top w:color="000000" w:space="0" w:sz="0" w:val="nil"/>
              <w:left w:color="000000" w:space="0" w:sz="0" w:val="nil"/>
              <w:bottom w:color="000000" w:space="0" w:sz="4" w:val="dotted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104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293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     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10B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fax</w:t>
            </w:r>
          </w:p>
        </w:tc>
        <w:tc>
          <w:tcPr>
            <w:gridSpan w:val="7"/>
            <w:tcBorders>
              <w:top w:color="000000" w:space="0" w:sz="0" w:val="nil"/>
              <w:left w:color="000000" w:space="0" w:sz="0" w:val="nil"/>
              <w:bottom w:color="000000" w:space="0" w:sz="4" w:val="dotted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10D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293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     </w:t>
            </w:r>
          </w:p>
        </w:tc>
        <w:tc>
          <w:tcPr>
            <w:gridSpan w:val="4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114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e-mail</w:t>
            </w:r>
          </w:p>
        </w:tc>
        <w:tc>
          <w:tcPr>
            <w:gridSpan w:val="12"/>
            <w:vAlign w:val="top"/>
          </w:tcPr>
          <w:p w:rsidR="00000000" w:rsidDel="00000000" w:rsidP="00000000" w:rsidRDefault="00000000" w:rsidRPr="00000000" w14:paraId="00000118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293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     </w:t>
            </w:r>
          </w:p>
        </w:tc>
      </w:tr>
      <w:tr>
        <w:trPr>
          <w:cantSplit w:val="1"/>
          <w:trHeight w:val="360" w:hRule="atLeast"/>
          <w:tblHeader w:val="0"/>
        </w:trPr>
        <w:tc>
          <w:tcPr>
            <w:gridSpan w:val="6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124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C.F./P.IVA</w:t>
            </w:r>
          </w:p>
        </w:tc>
        <w:tc>
          <w:tcPr>
            <w:gridSpan w:val="30"/>
            <w:vAlign w:val="top"/>
          </w:tcPr>
          <w:p w:rsidR="00000000" w:rsidDel="00000000" w:rsidP="00000000" w:rsidRDefault="00000000" w:rsidRPr="00000000" w14:paraId="0000012A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293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     </w:t>
            </w:r>
          </w:p>
        </w:tc>
      </w:tr>
      <w:tr>
        <w:trPr>
          <w:cantSplit w:val="1"/>
          <w:trHeight w:val="360" w:hRule="atLeast"/>
          <w:tblHeader w:val="0"/>
        </w:trPr>
        <w:tc>
          <w:tcPr>
            <w:gridSpan w:val="6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148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 qualita’ di </w:t>
            </w:r>
          </w:p>
        </w:tc>
        <w:tc>
          <w:tcPr>
            <w:gridSpan w:val="30"/>
            <w:vAlign w:val="top"/>
          </w:tcPr>
          <w:p w:rsidR="00000000" w:rsidDel="00000000" w:rsidP="00000000" w:rsidRDefault="00000000" w:rsidRPr="00000000" w14:paraId="0000014E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293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     </w:t>
            </w:r>
          </w:p>
        </w:tc>
      </w:tr>
      <w:tr>
        <w:trPr>
          <w:cantSplit w:val="0"/>
          <w:trHeight w:val="185" w:hRule="atLeast"/>
          <w:tblHeader w:val="0"/>
        </w:trPr>
        <w:tc>
          <w:tcPr>
            <w:gridSpan w:val="36"/>
            <w:vAlign w:val="top"/>
          </w:tcPr>
          <w:p w:rsidR="00000000" w:rsidDel="00000000" w:rsidP="00000000" w:rsidRDefault="00000000" w:rsidRPr="00000000" w14:paraId="0000016C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8" w:hRule="atLeast"/>
          <w:tblHeader w:val="0"/>
        </w:trPr>
        <w:tc>
          <w:tcPr>
            <w:gridSpan w:val="36"/>
            <w:vAlign w:val="top"/>
          </w:tcPr>
          <w:p w:rsidR="00000000" w:rsidDel="00000000" w:rsidP="00000000" w:rsidRDefault="00000000" w:rsidRPr="00000000" w14:paraId="00000190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ai sensi dell’art.19 L. 241/90 e dell’art.46 del D.P.R.28.12.2000, n. 445 e consapevole delle pene stabilite per false attestazioni e mendaci dichiarazioni dagli artt.483, 495 e 496 del codice penale, sotto la mia personale responsabilita’ , relativamente alla SCIA</w:t>
            </w:r>
          </w:p>
        </w:tc>
      </w:tr>
      <w:tr>
        <w:trPr>
          <w:cantSplit w:val="1"/>
          <w:trHeight w:val="360" w:hRule="atLeast"/>
          <w:tblHeader w:val="0"/>
        </w:trPr>
        <w:tc>
          <w:tcPr>
            <w:gridSpan w:val="3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1B4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P.G. n°</w:t>
            </w:r>
          </w:p>
        </w:tc>
        <w:tc>
          <w:tcPr>
            <w:gridSpan w:val="4"/>
            <w:tcBorders>
              <w:top w:color="000000" w:space="0" w:sz="0" w:val="nil"/>
              <w:left w:color="000000" w:space="0" w:sz="0" w:val="nil"/>
              <w:bottom w:color="000000" w:space="0" w:sz="4" w:val="dotted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1B7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     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1B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depositato il</w:t>
            </w:r>
          </w:p>
        </w:tc>
        <w:tc>
          <w:tcPr>
            <w:gridSpan w:val="7"/>
            <w:tcBorders>
              <w:top w:color="000000" w:space="0" w:sz="0" w:val="nil"/>
              <w:left w:color="000000" w:space="0" w:sz="0" w:val="nil"/>
              <w:bottom w:color="000000" w:space="0" w:sz="4" w:val="dotted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1BD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293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     </w:t>
            </w:r>
          </w:p>
        </w:tc>
        <w:tc>
          <w:tcPr>
            <w:gridSpan w:val="6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1C4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efficace dal</w:t>
            </w:r>
          </w:p>
        </w:tc>
        <w:tc>
          <w:tcPr>
            <w:gridSpan w:val="7"/>
            <w:tcBorders>
              <w:top w:color="000000" w:space="0" w:sz="0" w:val="nil"/>
              <w:left w:color="000000" w:space="0" w:sz="0" w:val="nil"/>
              <w:bottom w:color="000000" w:space="0" w:sz="4" w:val="dotted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1CA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     </w:t>
            </w:r>
          </w:p>
        </w:tc>
        <w:tc>
          <w:tcPr>
            <w:gridSpan w:val="3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1D1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top"/>
          </w:tcPr>
          <w:p w:rsidR="00000000" w:rsidDel="00000000" w:rsidP="00000000" w:rsidRDefault="00000000" w:rsidRPr="00000000" w14:paraId="000001D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648" w:hRule="atLeast"/>
          <w:tblHeader w:val="0"/>
        </w:trPr>
        <w:tc>
          <w:tcPr>
            <w:gridSpan w:val="36"/>
            <w:vAlign w:val="top"/>
          </w:tcPr>
          <w:p w:rsidR="00000000" w:rsidDel="00000000" w:rsidP="00000000" w:rsidRDefault="00000000" w:rsidRPr="00000000" w14:paraId="000001D8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DICHIARO</w:t>
            </w:r>
          </w:p>
        </w:tc>
      </w:tr>
      <w:tr>
        <w:trPr>
          <w:cantSplit w:val="1"/>
          <w:trHeight w:val="36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1FC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sdt>
              <w:sdtPr>
                <w:tag w:val="goog_rdk_0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b w:val="0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0"/>
                  </w:rPr>
                  <w:t xml:space="preserve">☐</w:t>
                </w:r>
              </w:sdtContent>
            </w:sdt>
          </w:p>
        </w:tc>
        <w:tc>
          <w:tcPr>
            <w:gridSpan w:val="35"/>
            <w:vAlign w:val="top"/>
          </w:tcPr>
          <w:p w:rsidR="00000000" w:rsidDel="00000000" w:rsidP="00000000" w:rsidRDefault="00000000" w:rsidRPr="00000000" w14:paraId="000001F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di essere intestatario del titolo abilitativo</w:t>
            </w:r>
          </w:p>
        </w:tc>
      </w:tr>
      <w:tr>
        <w:trPr>
          <w:cantSplit w:val="1"/>
          <w:trHeight w:val="36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220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5"/>
            <w:vAlign w:val="top"/>
          </w:tcPr>
          <w:p w:rsidR="00000000" w:rsidDel="00000000" w:rsidP="00000000" w:rsidRDefault="00000000" w:rsidRPr="00000000" w14:paraId="000002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                                             oppure</w:t>
            </w:r>
          </w:p>
        </w:tc>
      </w:tr>
      <w:tr>
        <w:trPr>
          <w:cantSplit w:val="1"/>
          <w:trHeight w:val="36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244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sdt>
              <w:sdtPr>
                <w:tag w:val="goog_rdk_1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b w:val="0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0"/>
                  </w:rPr>
                  <w:t xml:space="preserve">☐</w:t>
                </w:r>
              </w:sdtContent>
            </w:sdt>
          </w:p>
        </w:tc>
        <w:tc>
          <w:tcPr>
            <w:gridSpan w:val="35"/>
            <w:vAlign w:val="top"/>
          </w:tcPr>
          <w:p w:rsidR="00000000" w:rsidDel="00000000" w:rsidP="00000000" w:rsidRDefault="00000000" w:rsidRPr="00000000" w14:paraId="0000024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di essere intestatario del titolo abilitativo a seguito di successivo atto di</w:t>
            </w:r>
          </w:p>
        </w:tc>
      </w:tr>
      <w:tr>
        <w:trPr>
          <w:cantSplit w:val="1"/>
          <w:trHeight w:val="36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268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9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26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cambio di intestazione P.G. n°</w:t>
            </w:r>
          </w:p>
        </w:tc>
        <w:tc>
          <w:tcPr>
            <w:gridSpan w:val="8"/>
            <w:tcBorders>
              <w:top w:color="000000" w:space="0" w:sz="0" w:val="nil"/>
              <w:left w:color="000000" w:space="0" w:sz="0" w:val="nil"/>
              <w:bottom w:color="000000" w:space="0" w:sz="4" w:val="dotted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27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819"/>
                <w:tab w:val="right" w:leader="none" w:pos="9638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     </w:t>
            </w:r>
          </w:p>
        </w:tc>
        <w:tc>
          <w:tcPr>
            <w:gridSpan w:val="18"/>
            <w:vAlign w:val="top"/>
          </w:tcPr>
          <w:p w:rsidR="00000000" w:rsidDel="00000000" w:rsidP="00000000" w:rsidRDefault="00000000" w:rsidRPr="00000000" w14:paraId="0000027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819"/>
                <w:tab w:val="right" w:leader="none" w:pos="9638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6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28C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5"/>
            <w:vAlign w:val="top"/>
          </w:tcPr>
          <w:p w:rsidR="00000000" w:rsidDel="00000000" w:rsidP="00000000" w:rsidRDefault="00000000" w:rsidRPr="00000000" w14:paraId="0000028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                                             oppure</w:t>
            </w:r>
          </w:p>
        </w:tc>
      </w:tr>
      <w:tr>
        <w:trPr>
          <w:cantSplit w:val="1"/>
          <w:trHeight w:val="36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2B0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sdt>
              <w:sdtPr>
                <w:tag w:val="goog_rdk_2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b w:val="0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0"/>
                  </w:rPr>
                  <w:t xml:space="preserve">☐</w:t>
                </w:r>
              </w:sdtContent>
            </w:sdt>
          </w:p>
        </w:tc>
        <w:tc>
          <w:tcPr>
            <w:gridSpan w:val="35"/>
            <w:vAlign w:val="top"/>
          </w:tcPr>
          <w:p w:rsidR="00000000" w:rsidDel="00000000" w:rsidP="00000000" w:rsidRDefault="00000000" w:rsidRPr="00000000" w14:paraId="000002B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di essere delegato al deposito della presente SCIA dall’intestatario del titolo abilitativo</w:t>
            </w:r>
          </w:p>
        </w:tc>
      </w:tr>
      <w:tr>
        <w:trPr>
          <w:cantSplit w:val="1"/>
          <w:trHeight w:val="36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2D4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5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2D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2E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819"/>
                <w:tab w:val="right" w:leader="none" w:pos="9638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Align w:val="top"/>
          </w:tcPr>
          <w:p w:rsidR="00000000" w:rsidDel="00000000" w:rsidP="00000000" w:rsidRDefault="00000000" w:rsidRPr="00000000" w14:paraId="000002F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819"/>
                <w:tab w:val="right" w:leader="none" w:pos="9638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6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2F8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sdt>
              <w:sdtPr>
                <w:tag w:val="goog_rdk_3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b w:val="0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0"/>
                  </w:rPr>
                  <w:t xml:space="preserve">☐</w:t>
                </w:r>
              </w:sdtContent>
            </w:sdt>
          </w:p>
        </w:tc>
        <w:tc>
          <w:tcPr>
            <w:gridSpan w:val="35"/>
            <w:vAlign w:val="top"/>
          </w:tcPr>
          <w:p w:rsidR="00000000" w:rsidDel="00000000" w:rsidP="00000000" w:rsidRDefault="00000000" w:rsidRPr="00000000" w14:paraId="000002F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819"/>
                <w:tab w:val="right" w:leader="none" w:pos="9638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di </w:t>
            </w:r>
            <w:r w:rsidDel="00000000" w:rsidR="00000000" w:rsidRPr="00000000">
              <w:rPr>
                <w:rFonts w:ascii="Source Sans Pro" w:cs="Source Sans Pro" w:eastAsia="Source Sans Pro" w:hAnsi="Source Sans Pro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avere</w:t>
            </w: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comunicato/ottenuto  inizio dei lavori entro un anno dalla data di validita’ del titolo abilitativo </w:t>
            </w:r>
          </w:p>
        </w:tc>
      </w:tr>
      <w:tr>
        <w:trPr>
          <w:cantSplit w:val="1"/>
          <w:trHeight w:val="36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31C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3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819"/>
                <w:tab w:val="right" w:leader="none" w:pos="9638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alla data </w:t>
            </w:r>
          </w:p>
        </w:tc>
        <w:tc>
          <w:tcPr>
            <w:gridSpan w:val="3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3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819"/>
                <w:tab w:val="right" w:leader="none" w:pos="9638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     </w:t>
            </w:r>
          </w:p>
        </w:tc>
        <w:tc>
          <w:tcPr>
            <w:gridSpan w:val="6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3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819"/>
                <w:tab w:val="right" w:leader="none" w:pos="9638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P.G. n°</w:t>
            </w:r>
          </w:p>
        </w:tc>
        <w:tc>
          <w:tcPr>
            <w:gridSpan w:val="21"/>
            <w:vAlign w:val="top"/>
          </w:tcPr>
          <w:p w:rsidR="00000000" w:rsidDel="00000000" w:rsidP="00000000" w:rsidRDefault="00000000" w:rsidRPr="00000000" w14:paraId="000003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819"/>
                <w:tab w:val="right" w:leader="none" w:pos="9638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     </w:t>
            </w:r>
          </w:p>
        </w:tc>
      </w:tr>
      <w:tr>
        <w:trPr>
          <w:cantSplit w:val="1"/>
          <w:trHeight w:val="36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340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sdt>
              <w:sdtPr>
                <w:tag w:val="goog_rdk_4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b w:val="0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0"/>
                  </w:rPr>
                  <w:t xml:space="preserve">☐</w:t>
                </w:r>
              </w:sdtContent>
            </w:sdt>
          </w:p>
        </w:tc>
        <w:tc>
          <w:tcPr>
            <w:gridSpan w:val="35"/>
            <w:vAlign w:val="top"/>
          </w:tcPr>
          <w:p w:rsidR="00000000" w:rsidDel="00000000" w:rsidP="00000000" w:rsidRDefault="00000000" w:rsidRPr="00000000" w14:paraId="000003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819"/>
                <w:tab w:val="right" w:leader="none" w:pos="9638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di </w:t>
            </w:r>
            <w:r w:rsidDel="00000000" w:rsidR="00000000" w:rsidRPr="00000000">
              <w:rPr>
                <w:rFonts w:ascii="Source Sans Pro" w:cs="Source Sans Pro" w:eastAsia="Source Sans Pro" w:hAnsi="Source Sans Pro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non avere</w:t>
            </w: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comunicato/ottenuto precedenti proroghe termini per l’ultimazione lavori</w:t>
            </w:r>
          </w:p>
        </w:tc>
      </w:tr>
      <w:tr>
        <w:trPr>
          <w:cantSplit w:val="1"/>
          <w:trHeight w:val="36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364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5"/>
            <w:vAlign w:val="top"/>
          </w:tcPr>
          <w:p w:rsidR="00000000" w:rsidDel="00000000" w:rsidP="00000000" w:rsidRDefault="00000000" w:rsidRPr="00000000" w14:paraId="0000036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819"/>
                <w:tab w:val="right" w:leader="none" w:pos="9638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6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388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sdt>
              <w:sdtPr>
                <w:tag w:val="goog_rdk_5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b w:val="0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0"/>
                  </w:rPr>
                  <w:t xml:space="preserve">☐</w:t>
                </w:r>
              </w:sdtContent>
            </w:sdt>
          </w:p>
        </w:tc>
        <w:tc>
          <w:tcPr>
            <w:gridSpan w:val="35"/>
            <w:vAlign w:val="top"/>
          </w:tcPr>
          <w:p w:rsidR="00000000" w:rsidDel="00000000" w:rsidP="00000000" w:rsidRDefault="00000000" w:rsidRPr="00000000" w14:paraId="0000038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819"/>
                <w:tab w:val="right" w:leader="none" w:pos="9638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di </w:t>
            </w:r>
            <w:r w:rsidDel="00000000" w:rsidR="00000000" w:rsidRPr="00000000">
              <w:rPr>
                <w:rFonts w:ascii="Source Sans Pro" w:cs="Source Sans Pro" w:eastAsia="Source Sans Pro" w:hAnsi="Source Sans Pro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avere</w:t>
            </w: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comunicato/ottenuto precedenti proroghe termini per l’ultimazione lavori</w:t>
            </w:r>
          </w:p>
        </w:tc>
      </w:tr>
      <w:tr>
        <w:trPr>
          <w:cantSplit w:val="1"/>
          <w:trHeight w:val="36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3AC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3A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819"/>
                <w:tab w:val="right" w:leader="none" w:pos="9638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alla data </w:t>
            </w:r>
          </w:p>
        </w:tc>
        <w:tc>
          <w:tcPr>
            <w:gridSpan w:val="3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bookmarkStart w:colFirst="0" w:colLast="0" w:name="bookmark=id.gjdgxs" w:id="0"/>
          <w:bookmarkEnd w:id="0"/>
          <w:p w:rsidR="00000000" w:rsidDel="00000000" w:rsidP="00000000" w:rsidRDefault="00000000" w:rsidRPr="00000000" w14:paraId="000003B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819"/>
                <w:tab w:val="right" w:leader="none" w:pos="9638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     </w:t>
            </w:r>
          </w:p>
        </w:tc>
        <w:tc>
          <w:tcPr>
            <w:gridSpan w:val="6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3B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819"/>
                <w:tab w:val="right" w:leader="none" w:pos="9638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P.G. n°</w:t>
            </w:r>
          </w:p>
        </w:tc>
        <w:tc>
          <w:tcPr>
            <w:gridSpan w:val="21"/>
            <w:vAlign w:val="top"/>
          </w:tcPr>
          <w:bookmarkStart w:colFirst="0" w:colLast="0" w:name="bookmark=id.30j0zll" w:id="1"/>
          <w:bookmarkEnd w:id="1"/>
          <w:p w:rsidR="00000000" w:rsidDel="00000000" w:rsidP="00000000" w:rsidRDefault="00000000" w:rsidRPr="00000000" w14:paraId="000003B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819"/>
                <w:tab w:val="right" w:leader="none" w:pos="9638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     </w:t>
            </w:r>
          </w:p>
        </w:tc>
      </w:tr>
      <w:tr>
        <w:trPr>
          <w:cantSplit w:val="1"/>
          <w:trHeight w:val="273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3D0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5"/>
            <w:vAlign w:val="top"/>
          </w:tcPr>
          <w:p w:rsidR="00000000" w:rsidDel="00000000" w:rsidP="00000000" w:rsidRDefault="00000000" w:rsidRPr="00000000" w14:paraId="000003D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819"/>
                <w:tab w:val="right" w:leader="none" w:pos="9638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00" w:hRule="atLeast"/>
          <w:tblHeader w:val="0"/>
        </w:trPr>
        <w:tc>
          <w:tcPr>
            <w:gridSpan w:val="36"/>
            <w:vAlign w:val="top"/>
          </w:tcPr>
          <w:p w:rsidR="00000000" w:rsidDel="00000000" w:rsidP="00000000" w:rsidRDefault="00000000" w:rsidRPr="00000000" w14:paraId="000003F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che per effetto della presente dichiarazione </w:t>
            </w:r>
            <w:r w:rsidDel="00000000" w:rsidR="00000000" w:rsidRPr="00000000">
              <w:rPr>
                <w:rFonts w:ascii="Source Sans Pro" w:cs="Source Sans Pro" w:eastAsia="Source Sans Pro" w:hAnsi="Source Sans Pro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il termine per l’ultimazione dei lavori</w:t>
            </w: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</w:tc>
      </w:tr>
      <w:tr>
        <w:trPr>
          <w:cantSplit w:val="1"/>
          <w:trHeight w:val="400" w:hRule="atLeast"/>
          <w:tblHeader w:val="0"/>
        </w:trPr>
        <w:tc>
          <w:tcPr>
            <w:gridSpan w:val="8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4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819"/>
                <w:tab w:val="right" w:leader="none" w:pos="9638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e’ da ritenersi prorogato al </w:t>
            </w:r>
          </w:p>
        </w:tc>
        <w:tc>
          <w:tcPr>
            <w:gridSpan w:val="4"/>
            <w:tcBorders>
              <w:top w:color="000000" w:space="0" w:sz="0" w:val="nil"/>
              <w:left w:color="000000" w:space="0" w:sz="0" w:val="nil"/>
              <w:bottom w:color="000000" w:space="0" w:sz="4" w:val="dotted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4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819"/>
                <w:tab w:val="right" w:leader="none" w:pos="9638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     </w:t>
            </w:r>
          </w:p>
        </w:tc>
        <w:tc>
          <w:tcPr>
            <w:gridSpan w:val="24"/>
            <w:vAlign w:val="top"/>
          </w:tcPr>
          <w:p w:rsidR="00000000" w:rsidDel="00000000" w:rsidP="00000000" w:rsidRDefault="00000000" w:rsidRPr="00000000" w14:paraId="000004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819"/>
                <w:tab w:val="right" w:leader="none" w:pos="9638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819"/>
          <w:tab w:val="right" w:leader="none" w:pos="9638"/>
        </w:tabs>
        <w:spacing w:after="0" w:before="0" w:line="240" w:lineRule="auto"/>
        <w:ind w:left="0" w:right="0" w:firstLine="0"/>
        <w:jc w:val="left"/>
        <w:rPr>
          <w:rFonts w:ascii="Source Sans Pro" w:cs="Source Sans Pro" w:eastAsia="Source Sans Pro" w:hAnsi="Source Sans Pro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819"/>
          <w:tab w:val="right" w:leader="none" w:pos="9638"/>
        </w:tabs>
        <w:spacing w:after="0" w:before="0" w:line="240" w:lineRule="auto"/>
        <w:ind w:left="0" w:right="0" w:firstLine="0"/>
        <w:jc w:val="left"/>
        <w:rPr>
          <w:rFonts w:ascii="Source Sans Pro" w:cs="Source Sans Pro" w:eastAsia="Source Sans Pro" w:hAnsi="Source Sans Pro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819"/>
          <w:tab w:val="right" w:leader="none" w:pos="9638"/>
        </w:tabs>
        <w:spacing w:after="0" w:before="0" w:line="240" w:lineRule="auto"/>
        <w:ind w:left="0" w:right="0" w:firstLine="0"/>
        <w:jc w:val="left"/>
        <w:rPr>
          <w:rFonts w:ascii="Source Sans Pro" w:cs="Source Sans Pro" w:eastAsia="Source Sans Pro" w:hAnsi="Source Sans Pro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498.999999999998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"/>
        <w:gridCol w:w="435"/>
        <w:gridCol w:w="425"/>
        <w:gridCol w:w="1843"/>
        <w:gridCol w:w="425"/>
        <w:gridCol w:w="1984"/>
        <w:gridCol w:w="576"/>
        <w:gridCol w:w="4799"/>
        <w:gridCol w:w="8"/>
        <w:tblGridChange w:id="0">
          <w:tblGrid>
            <w:gridCol w:w="4"/>
            <w:gridCol w:w="435"/>
            <w:gridCol w:w="425"/>
            <w:gridCol w:w="1843"/>
            <w:gridCol w:w="425"/>
            <w:gridCol w:w="1984"/>
            <w:gridCol w:w="576"/>
            <w:gridCol w:w="4799"/>
            <w:gridCol w:w="8"/>
          </w:tblGrid>
        </w:tblGridChange>
      </w:tblGrid>
      <w:tr>
        <w:trPr>
          <w:cantSplit w:val="1"/>
          <w:trHeight w:val="648" w:hRule="atLeast"/>
          <w:tblHeader w:val="0"/>
        </w:trPr>
        <w:tc>
          <w:tcPr>
            <w:gridSpan w:val="9"/>
            <w:vAlign w:val="top"/>
          </w:tcPr>
          <w:p w:rsidR="00000000" w:rsidDel="00000000" w:rsidP="00000000" w:rsidRDefault="00000000" w:rsidRPr="00000000" w14:paraId="0000043F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ALLEGO</w:t>
            </w:r>
          </w:p>
        </w:tc>
      </w:tr>
      <w:tr>
        <w:trPr>
          <w:cantSplit w:val="1"/>
          <w:trHeight w:val="710" w:hRule="atLeast"/>
          <w:tblHeader w:val="0"/>
        </w:trPr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448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sdt>
              <w:sdtPr>
                <w:tag w:val="goog_rdk_6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b w:val="0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0"/>
                  </w:rPr>
                  <w:t xml:space="preserve">☐</w:t>
                </w:r>
              </w:sdtContent>
            </w:sdt>
          </w:p>
        </w:tc>
        <w:tc>
          <w:tcPr>
            <w:gridSpan w:val="7"/>
            <w:vAlign w:val="top"/>
          </w:tcPr>
          <w:p w:rsidR="00000000" w:rsidDel="00000000" w:rsidP="00000000" w:rsidRDefault="00000000" w:rsidRPr="00000000" w14:paraId="0000044A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tabs>
                <w:tab w:val="center" w:leader="none" w:pos="4819"/>
                <w:tab w:val="right" w:leader="none" w:pos="9638"/>
              </w:tabs>
              <w:spacing w:after="240" w:before="240" w:lineRule="auto"/>
              <w:rPr>
                <w:rFonts w:ascii="Source Sans Pro" w:cs="Source Sans Pro" w:eastAsia="Source Sans Pro" w:hAnsi="Source Sans Pro"/>
                <w:sz w:val="22"/>
                <w:szCs w:val="22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sz w:val="22"/>
                <w:szCs w:val="22"/>
                <w:rtl w:val="0"/>
              </w:rPr>
              <w:t xml:space="preserve">attestazione del versamento dei Diritti di Segreteria effettuato tramite bonifico bancario sull’IBAN</w:t>
            </w:r>
          </w:p>
          <w:p w:rsidR="00000000" w:rsidDel="00000000" w:rsidP="00000000" w:rsidRDefault="00000000" w:rsidRPr="00000000" w14:paraId="0000044B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tabs>
                <w:tab w:val="center" w:leader="none" w:pos="4819"/>
                <w:tab w:val="right" w:leader="none" w:pos="9638"/>
              </w:tabs>
              <w:spacing w:after="240" w:before="240" w:lineRule="auto"/>
              <w:rPr>
                <w:rFonts w:ascii="Source Sans Pro" w:cs="Source Sans Pro" w:eastAsia="Source Sans Pro" w:hAnsi="Source Sans Pro"/>
                <w:sz w:val="22"/>
                <w:szCs w:val="22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sz w:val="22"/>
                <w:szCs w:val="22"/>
                <w:rtl w:val="0"/>
              </w:rPr>
              <w:t xml:space="preserve">IT88R0200802435000020067156 intestato al Comune di Bologna , specificando la causale del versamento e</w:t>
            </w:r>
          </w:p>
          <w:p w:rsidR="00000000" w:rsidDel="00000000" w:rsidP="00000000" w:rsidRDefault="00000000" w:rsidRPr="00000000" w14:paraId="0000044C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tabs>
                <w:tab w:val="center" w:leader="none" w:pos="4819"/>
                <w:tab w:val="right" w:leader="none" w:pos="9638"/>
              </w:tabs>
              <w:spacing w:after="240" w:before="240" w:lineRule="auto"/>
              <w:rPr>
                <w:rFonts w:ascii="Source Sans Pro" w:cs="Source Sans Pro" w:eastAsia="Source Sans Pro" w:hAnsi="Source Sans Pro"/>
                <w:sz w:val="22"/>
                <w:szCs w:val="22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sz w:val="22"/>
                <w:szCs w:val="22"/>
                <w:rtl w:val="0"/>
              </w:rPr>
              <w:t xml:space="preserve">l’indirizzo di riferimento</w:t>
            </w:r>
          </w:p>
        </w:tc>
      </w:tr>
      <w:tr>
        <w:trPr>
          <w:cantSplit w:val="1"/>
          <w:trHeight w:val="400" w:hRule="atLeast"/>
          <w:tblHeader w:val="0"/>
        </w:trPr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453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sdt>
              <w:sdtPr>
                <w:tag w:val="goog_rdk_7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b w:val="0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0"/>
                  </w:rPr>
                  <w:t xml:space="preserve">☐</w:t>
                </w:r>
              </w:sdtContent>
            </w:sdt>
          </w:p>
        </w:tc>
        <w:tc>
          <w:tcPr>
            <w:gridSpan w:val="7"/>
            <w:vAlign w:val="top"/>
          </w:tcPr>
          <w:p w:rsidR="00000000" w:rsidDel="00000000" w:rsidP="00000000" w:rsidRDefault="00000000" w:rsidRPr="00000000" w14:paraId="0000045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Modello antimafia a seguito di sostituzione impresa;</w:t>
            </w:r>
          </w:p>
        </w:tc>
      </w:tr>
      <w:tr>
        <w:trPr>
          <w:cantSplit w:val="1"/>
          <w:trHeight w:val="400" w:hRule="atLeast"/>
          <w:tblHeader w:val="0"/>
        </w:trPr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45C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sdt>
              <w:sdtPr>
                <w:tag w:val="goog_rdk_8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b w:val="0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0"/>
                  </w:rPr>
                  <w:t xml:space="preserve">☐</w:t>
                </w:r>
              </w:sdtContent>
            </w:sdt>
          </w:p>
        </w:tc>
        <w:tc>
          <w:tcPr>
            <w:gridSpan w:val="7"/>
            <w:vAlign w:val="top"/>
          </w:tcPr>
          <w:p w:rsidR="00000000" w:rsidDel="00000000" w:rsidP="00000000" w:rsidRDefault="00000000" w:rsidRPr="00000000" w14:paraId="0000045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delega della proprieta’ in originale.</w:t>
            </w:r>
          </w:p>
        </w:tc>
      </w:tr>
      <w:tr>
        <w:trPr>
          <w:cantSplit w:val="1"/>
          <w:trHeight w:val="710" w:hRule="atLeast"/>
          <w:tblHeader w:val="0"/>
        </w:trPr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465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sdt>
              <w:sdtPr>
                <w:tag w:val="goog_rdk_9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b w:val="0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0"/>
                  </w:rPr>
                  <w:t xml:space="preserve">☐</w:t>
                </w:r>
              </w:sdtContent>
            </w:sdt>
          </w:p>
        </w:tc>
        <w:tc>
          <w:tcPr>
            <w:gridSpan w:val="7"/>
            <w:vAlign w:val="top"/>
          </w:tcPr>
          <w:p w:rsidR="00000000" w:rsidDel="00000000" w:rsidP="00000000" w:rsidRDefault="00000000" w:rsidRPr="00000000" w14:paraId="0000046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819"/>
                <w:tab w:val="right" w:leader="none" w:pos="9638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asseverazione del tecnico abilitato in cui si dichiara che , a decorrere dalla data di inizio lavori, non sono entrate in vigore contrastanti previsioni urbanistiche .</w:t>
            </w:r>
          </w:p>
        </w:tc>
      </w:tr>
      <w:tr>
        <w:trPr>
          <w:cantSplit w:val="1"/>
          <w:trHeight w:val="400" w:hRule="atLeast"/>
          <w:tblHeader w:val="0"/>
        </w:trPr>
        <w:tc>
          <w:tcPr>
            <w:gridSpan w:val="9"/>
            <w:vAlign w:val="top"/>
          </w:tcPr>
          <w:p w:rsidR="00000000" w:rsidDel="00000000" w:rsidP="00000000" w:rsidRDefault="00000000" w:rsidRPr="00000000" w14:paraId="0000046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00" w:hRule="atLeast"/>
          <w:tblHeader w:val="0"/>
        </w:trPr>
        <w:tc>
          <w:tcPr>
            <w:gridSpan w:val="2"/>
            <w:vAlign w:val="center"/>
          </w:tcPr>
          <w:bookmarkStart w:colFirst="0" w:colLast="0" w:name="bookmark=id.1fob9te" w:id="2"/>
          <w:bookmarkEnd w:id="2"/>
          <w:p w:rsidR="00000000" w:rsidDel="00000000" w:rsidP="00000000" w:rsidRDefault="00000000" w:rsidRPr="00000000" w14:paraId="00000477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7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819"/>
                <w:tab w:val="right" w:leader="none" w:pos="9638"/>
              </w:tabs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dotted"/>
            </w:tcBorders>
            <w:vAlign w:val="center"/>
          </w:tcPr>
          <w:p w:rsidR="00000000" w:rsidDel="00000000" w:rsidP="00000000" w:rsidRDefault="00000000" w:rsidRPr="00000000" w14:paraId="0000047A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     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7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0065"/>
              </w:tabs>
              <w:spacing w:after="0" w:before="0" w:line="240" w:lineRule="auto"/>
              <w:ind w:left="0" w:right="-3885" w:firstLine="0"/>
              <w:jc w:val="both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li </w:t>
            </w:r>
          </w:p>
        </w:tc>
        <w:tc>
          <w:tcPr>
            <w:tcBorders>
              <w:bottom w:color="000000" w:space="0" w:sz="4" w:val="dotted"/>
            </w:tcBorders>
            <w:vAlign w:val="center"/>
          </w:tcPr>
          <w:p w:rsidR="00000000" w:rsidDel="00000000" w:rsidP="00000000" w:rsidRDefault="00000000" w:rsidRPr="00000000" w14:paraId="0000047C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     </w:t>
            </w:r>
          </w:p>
        </w:tc>
        <w:tc>
          <w:tcPr>
            <w:gridSpan w:val="3"/>
            <w:vAlign w:val="top"/>
          </w:tcPr>
          <w:p w:rsidR="00000000" w:rsidDel="00000000" w:rsidP="00000000" w:rsidRDefault="00000000" w:rsidRPr="00000000" w14:paraId="0000047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0065"/>
              </w:tabs>
              <w:spacing w:after="0" w:before="0" w:line="240" w:lineRule="auto"/>
              <w:ind w:left="0" w:right="-3885" w:firstLine="0"/>
              <w:jc w:val="both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30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480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8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819"/>
                <w:tab w:val="right" w:leader="none" w:pos="9638"/>
              </w:tabs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vAlign w:val="top"/>
          </w:tcPr>
          <w:p w:rsidR="00000000" w:rsidDel="00000000" w:rsidP="00000000" w:rsidRDefault="00000000" w:rsidRPr="00000000" w14:paraId="0000048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0065"/>
              </w:tabs>
              <w:spacing w:after="0" w:before="0" w:line="240" w:lineRule="auto"/>
              <w:ind w:left="0" w:right="-3885" w:firstLine="0"/>
              <w:jc w:val="both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54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489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8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819"/>
                <w:tab w:val="right" w:leader="none" w:pos="9638"/>
              </w:tabs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48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0065"/>
              </w:tabs>
              <w:spacing w:after="0" w:before="0" w:line="240" w:lineRule="auto"/>
              <w:ind w:left="0" w:right="-3885" w:firstLine="0"/>
              <w:jc w:val="both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 w14:paraId="0000049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0065"/>
              </w:tabs>
              <w:spacing w:after="0" w:before="0" w:line="240" w:lineRule="auto"/>
              <w:ind w:left="0" w:right="-38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Il Richiedente</w:t>
            </w:r>
          </w:p>
        </w:tc>
      </w:tr>
      <w:tr>
        <w:trPr>
          <w:cantSplit w:val="1"/>
          <w:trHeight w:val="775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492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9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819"/>
                <w:tab w:val="right" w:leader="none" w:pos="9638"/>
              </w:tabs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49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0065"/>
              </w:tabs>
              <w:spacing w:after="0" w:before="0" w:line="240" w:lineRule="auto"/>
              <w:ind w:left="0" w:right="-3885" w:firstLine="0"/>
              <w:jc w:val="both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 w14:paraId="0000049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0065"/>
              </w:tabs>
              <w:spacing w:after="0" w:before="0" w:line="240" w:lineRule="auto"/>
              <w:ind w:left="0" w:right="0" w:firstLine="0"/>
              <w:jc w:val="both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00" w:hRule="atLeast"/>
          <w:tblHeader w:val="0"/>
        </w:trPr>
        <w:tc>
          <w:tcPr>
            <w:gridSpan w:val="2"/>
            <w:tcBorders>
              <w:bottom w:color="000000" w:space="0" w:sz="0" w:val="nil"/>
            </w:tcBorders>
            <w:vAlign w:val="center"/>
          </w:tcPr>
          <w:p w:rsidR="00000000" w:rsidDel="00000000" w:rsidP="00000000" w:rsidRDefault="00000000" w:rsidRPr="00000000" w14:paraId="0000049B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0" w:val="nil"/>
            </w:tcBorders>
            <w:vAlign w:val="center"/>
          </w:tcPr>
          <w:p w:rsidR="00000000" w:rsidDel="00000000" w:rsidP="00000000" w:rsidRDefault="00000000" w:rsidRPr="00000000" w14:paraId="0000049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819"/>
                <w:tab w:val="right" w:leader="none" w:pos="9638"/>
              </w:tabs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vAlign w:val="top"/>
          </w:tcPr>
          <w:p w:rsidR="00000000" w:rsidDel="00000000" w:rsidP="00000000" w:rsidRDefault="00000000" w:rsidRPr="00000000" w14:paraId="0000049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38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                                                  (Proprieta’ o avente titolo)</w:t>
            </w:r>
          </w:p>
        </w:tc>
      </w:tr>
    </w:tbl>
    <w:p w:rsidR="00000000" w:rsidDel="00000000" w:rsidP="00000000" w:rsidRDefault="00000000" w:rsidRPr="00000000" w14:paraId="000004A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819"/>
          <w:tab w:val="right" w:leader="none" w:pos="9638"/>
        </w:tabs>
        <w:spacing w:after="0" w:before="0" w:line="240" w:lineRule="auto"/>
        <w:ind w:left="0" w:right="0" w:firstLine="0"/>
        <w:jc w:val="left"/>
        <w:rPr>
          <w:rFonts w:ascii="Source Sans Pro" w:cs="Source Sans Pro" w:eastAsia="Source Sans Pro" w:hAnsi="Source Sans Pro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ource Sans Pro" w:cs="Source Sans Pro" w:eastAsia="Source Sans Pro" w:hAnsi="Source Sans Pro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ource Sans Pro" w:cs="Source Sans Pro" w:eastAsia="Source Sans Pro" w:hAnsi="Source Sans Pro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ource Sans Pro" w:cs="Source Sans Pro" w:eastAsia="Source Sans Pro" w:hAnsi="Source Sans Pro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ource Sans Pro" w:cs="Source Sans Pro" w:eastAsia="Source Sans Pro" w:hAnsi="Source Sans Pro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ource Sans Pro" w:cs="Source Sans Pro" w:eastAsia="Source Sans Pro" w:hAnsi="Source Sans Pro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ource Sans Pro" w:cs="Source Sans Pro" w:eastAsia="Source Sans Pro" w:hAnsi="Source Sans Pro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ource Sans Pro" w:cs="Source Sans Pro" w:eastAsia="Source Sans Pro" w:hAnsi="Source Sans Pro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ource Sans Pro" w:cs="Source Sans Pro" w:eastAsia="Source Sans Pro" w:hAnsi="Source Sans Pro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ource Sans Pro" w:cs="Source Sans Pro" w:eastAsia="Source Sans Pro" w:hAnsi="Source Sans Pro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ource Sans Pro" w:cs="Source Sans Pro" w:eastAsia="Source Sans Pro" w:hAnsi="Source Sans Pro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Source Sans Pro" w:cs="Source Sans Pro" w:eastAsia="Source Sans Pro" w:hAnsi="Source Sans Pro"/>
          <w:b w:val="0"/>
          <w:i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L'Amministrazione Comunale informa, ai sensi dell'art. 13 D.Lgs. 196/2003, che: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ource Sans Pro" w:cs="Source Sans Pro" w:eastAsia="Source Sans Pro" w:hAnsi="Source Sans Pro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both"/>
        <w:rPr>
          <w:rFonts w:ascii="Source Sans Pro" w:cs="Source Sans Pro" w:eastAsia="Source Sans Pro" w:hAnsi="Source Sans Pro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Source Sans Pro" w:cs="Source Sans Pro" w:eastAsia="Source Sans Pro" w:hAnsi="Source Sans Pro"/>
          <w:b w:val="0"/>
          <w:i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il trattamento dei dati conferiti con dichiarazioni / richieste e’ finalizzato allo sviluppo del relativo procedimento amministrativo ed alle attivita’ ad esso correlate;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both"/>
        <w:rPr>
          <w:rFonts w:ascii="Source Sans Pro" w:cs="Source Sans Pro" w:eastAsia="Source Sans Pro" w:hAnsi="Source Sans Pro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Source Sans Pro" w:cs="Source Sans Pro" w:eastAsia="Source Sans Pro" w:hAnsi="Source Sans Pro"/>
          <w:b w:val="0"/>
          <w:i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il conferimento dei dati e’ obbligatorio per il corretto sviluppo dell'istruttoria e degli altri adempimenti;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both"/>
        <w:rPr>
          <w:rFonts w:ascii="Source Sans Pro" w:cs="Source Sans Pro" w:eastAsia="Source Sans Pro" w:hAnsi="Source Sans Pro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Source Sans Pro" w:cs="Source Sans Pro" w:eastAsia="Source Sans Pro" w:hAnsi="Source Sans Pro"/>
          <w:b w:val="0"/>
          <w:i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il mancato conferimento di alcuni o di tutti i dati richiesti comporta l'interruzione / l'annullamento dei procedimenti amministrativi;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both"/>
        <w:rPr>
          <w:rFonts w:ascii="Source Sans Pro" w:cs="Source Sans Pro" w:eastAsia="Source Sans Pro" w:hAnsi="Source Sans Pro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Source Sans Pro" w:cs="Source Sans Pro" w:eastAsia="Source Sans Pro" w:hAnsi="Source Sans Pro"/>
          <w:b w:val="0"/>
          <w:i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in relazione al procedimento ed alle attivita’ correlate, il Comune puo’ comunicare i dati acquisiti con le dichiarazioni / richieste ad altri Enti competenti;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both"/>
        <w:rPr>
          <w:rFonts w:ascii="Source Sans Pro" w:cs="Source Sans Pro" w:eastAsia="Source Sans Pro" w:hAnsi="Source Sans Pro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Source Sans Pro" w:cs="Source Sans Pro" w:eastAsia="Source Sans Pro" w:hAnsi="Source Sans Pro"/>
          <w:b w:val="0"/>
          <w:i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il dichiarante puo’ esercitare i diritti previsti dall'art. 7 del D.Lgs. 196/2003, ovvero la modifica, l'aggiornamento e la cancellazione dei dati;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both"/>
        <w:rPr>
          <w:rFonts w:ascii="Source Sans Pro" w:cs="Source Sans Pro" w:eastAsia="Source Sans Pro" w:hAnsi="Source Sans Pro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Source Sans Pro" w:cs="Source Sans Pro" w:eastAsia="Source Sans Pro" w:hAnsi="Source Sans Pro"/>
          <w:b w:val="0"/>
          <w:i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titolare della banca dati e’ il Comune di Bologna; responsabili del trattamento dei dati sono i Direttori dei Settori interessati.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ource Sans Pro" w:cs="Source Sans Pro" w:eastAsia="Source Sans Pro" w:hAnsi="Source Sans Pro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ource Sans Pro" w:cs="Source Sans Pro" w:eastAsia="Source Sans Pro" w:hAnsi="Source Sans Pro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ource Sans Pro" w:cs="Source Sans Pro" w:eastAsia="Source Sans Pro" w:hAnsi="Source Sans Pro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Source Sans Pro" w:cs="Source Sans Pro" w:eastAsia="Source Sans Pro" w:hAnsi="Source Sans Pro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Source Sans Pro" w:cs="Source Sans Pro" w:eastAsia="Source Sans Pro" w:hAnsi="Source Sans Pro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By nonno multimediale</w:t>
      </w:r>
    </w:p>
    <w:p w:rsidR="00000000" w:rsidDel="00000000" w:rsidP="00000000" w:rsidRDefault="00000000" w:rsidRPr="00000000" w14:paraId="000004B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ource Sans Pro" w:cs="Source Sans Pro" w:eastAsia="Source Sans Pro" w:hAnsi="Source Sans Pro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footerReference r:id="rId10" w:type="even"/>
      <w:pgSz w:h="16838" w:w="11906" w:orient="portrait"/>
      <w:pgMar w:bottom="1276" w:top="851" w:left="709" w:right="70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Arial"/>
  <w:font w:name="Arial Unicode MS"/>
  <w:font w:name="Verdana"/>
  <w:font w:name="Source Sans Pro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4B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right"/>
      <w:rPr>
        <w:rFonts w:ascii="Verdana" w:cs="Verdana" w:eastAsia="Verdana" w:hAnsi="Verdana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Verdana" w:cs="Verdana" w:eastAsia="Verdana" w:hAnsi="Verdana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4B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360" w:firstLine="0"/>
      <w:jc w:val="left"/>
      <w:rPr>
        <w:rFonts w:ascii="Verdana" w:cs="Verdana" w:eastAsia="Verdana" w:hAnsi="Verdana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4B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88" w:lineRule="auto"/>
      <w:ind w:left="0" w:right="0" w:firstLine="0"/>
      <w:jc w:val="center"/>
      <w:rPr>
        <w:rFonts w:ascii="Source Sans Pro" w:cs="Source Sans Pro" w:eastAsia="Source Sans Pro" w:hAnsi="Source Sans Pro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Fonts w:ascii="Source Sans Pro" w:cs="Source Sans Pro" w:eastAsia="Source Sans Pro" w:hAnsi="Source Sans Pro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 xml:space="preserve">COMUNE DI BOLOGNA- Dipartimento Riqualificazione Urbana – Settore  Servizi per l'Edilizia</w:t>
    </w:r>
  </w:p>
  <w:p w:rsidR="00000000" w:rsidDel="00000000" w:rsidP="00000000" w:rsidRDefault="00000000" w:rsidRPr="00000000" w14:paraId="000004B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88" w:lineRule="auto"/>
      <w:ind w:left="0" w:right="0" w:firstLine="0"/>
      <w:jc w:val="center"/>
      <w:rPr>
        <w:rFonts w:ascii="Source Sans Pro" w:cs="Source Sans Pro" w:eastAsia="Source Sans Pro" w:hAnsi="Source Sans Pro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Fonts w:ascii="Source Sans Pro" w:cs="Source Sans Pro" w:eastAsia="Source Sans Pro" w:hAnsi="Source Sans Pro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 xml:space="preserve">40129 Bologna - Piazza Liber Paradisus, 10, Torre A</w:t>
    </w:r>
  </w:p>
  <w:p w:rsidR="00000000" w:rsidDel="00000000" w:rsidP="00000000" w:rsidRDefault="00000000" w:rsidRPr="00000000" w14:paraId="000004C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360" w:firstLine="0"/>
      <w:jc w:val="left"/>
      <w:rPr>
        <w:rFonts w:ascii="Verdana" w:cs="Verdana" w:eastAsia="Verdana" w:hAnsi="Verdana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4B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right"/>
      <w:rPr>
        <w:rFonts w:ascii="Verdana" w:cs="Verdana" w:eastAsia="Verdana" w:hAnsi="Verdana"/>
        <w:b w:val="0"/>
        <w:i w:val="0"/>
        <w:smallCaps w:val="0"/>
        <w:strike w:val="0"/>
        <w:color w:val="80808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Verdana" w:cs="Verdana" w:eastAsia="Verdana" w:hAnsi="Verdana"/>
        <w:b w:val="0"/>
        <w:i w:val="0"/>
        <w:smallCaps w:val="0"/>
        <w:strike w:val="0"/>
        <w:color w:val="808080"/>
        <w:sz w:val="16"/>
        <w:szCs w:val="16"/>
        <w:u w:val="none"/>
        <w:shd w:fill="auto" w:val="clear"/>
        <w:vertAlign w:val="baseline"/>
        <w:rtl w:val="0"/>
      </w:rPr>
      <w:t xml:space="preserve">RUE Mod. proroga fine lavori pdc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it-IT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e">
    <w:name w:val="Normale"/>
    <w:next w:val="Normal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Verdana" w:hAnsi="Verdana"/>
      <w:w w:val="100"/>
      <w:position w:val="-1"/>
      <w:effect w:val="none"/>
      <w:vertAlign w:val="baseline"/>
      <w:cs w:val="0"/>
      <w:em w:val="none"/>
      <w:lang w:val="it-IT"/>
    </w:rPr>
  </w:style>
  <w:style w:type="paragraph" w:styleId="Titolo1">
    <w:name w:val="Titolo 1"/>
    <w:basedOn w:val="Normale"/>
    <w:next w:val="Normale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Verdana" w:hAnsi="Verdana"/>
      <w:b w:val="1"/>
      <w:caps w:val="1"/>
      <w:noProof w:val="0"/>
      <w:w w:val="100"/>
      <w:position w:val="-1"/>
      <w:sz w:val="44"/>
      <w:effect w:val="none"/>
      <w:vertAlign w:val="baseline"/>
      <w:cs w:val="0"/>
      <w:em w:val="none"/>
      <w:lang w:eastAsia="it-IT" w:val="it-IT"/>
    </w:rPr>
  </w:style>
  <w:style w:type="paragraph" w:styleId="Titolo2">
    <w:name w:val="Titolo 2"/>
    <w:basedOn w:val="Normale"/>
    <w:next w:val="Normale"/>
    <w:autoRedefine w:val="0"/>
    <w:hidden w:val="0"/>
    <w:qFormat w:val="0"/>
    <w:pPr>
      <w:keepNext w:val="1"/>
      <w:suppressAutoHyphens w:val="1"/>
      <w:spacing w:line="360" w:lineRule="auto"/>
      <w:ind w:leftChars="-1" w:rightChars="0" w:firstLineChars="-1"/>
      <w:jc w:val="center"/>
      <w:textDirection w:val="btLr"/>
      <w:textAlignment w:val="top"/>
      <w:outlineLvl w:val="1"/>
    </w:pPr>
    <w:rPr>
      <w:rFonts w:ascii="Verdana" w:hAnsi="Verdana"/>
      <w:i w:val="1"/>
      <w:w w:val="100"/>
      <w:position w:val="-1"/>
      <w:effect w:val="none"/>
      <w:vertAlign w:val="baseline"/>
      <w:cs w:val="0"/>
      <w:em w:val="none"/>
      <w:lang w:val="it-IT"/>
    </w:rPr>
  </w:style>
  <w:style w:type="paragraph" w:styleId="Titolo3">
    <w:name w:val="Titolo 3"/>
    <w:basedOn w:val="Normale"/>
    <w:next w:val="Normale"/>
    <w:autoRedefine w:val="0"/>
    <w:hidden w:val="0"/>
    <w:qFormat w:val="0"/>
    <w:pPr>
      <w:keepNext w:val="1"/>
      <w:tabs>
        <w:tab w:val="center" w:leader="none" w:pos="6804"/>
      </w:tabs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2"/>
    </w:pPr>
    <w:rPr>
      <w:rFonts w:ascii="Verdana" w:hAnsi="Verdana"/>
      <w:noProof w:val="0"/>
      <w:w w:val="100"/>
      <w:position w:val="-1"/>
      <w:sz w:val="24"/>
      <w:effect w:val="none"/>
      <w:vertAlign w:val="baseline"/>
      <w:cs w:val="0"/>
      <w:em w:val="none"/>
      <w:lang w:eastAsia="it-IT" w:val="it-IT"/>
    </w:rPr>
  </w:style>
  <w:style w:type="paragraph" w:styleId="Titolo4">
    <w:name w:val="Titolo 4"/>
    <w:basedOn w:val="Normale"/>
    <w:next w:val="Normale"/>
    <w:autoRedefine w:val="0"/>
    <w:hidden w:val="0"/>
    <w:qFormat w:val="0"/>
    <w:pPr>
      <w:keepNext w:val="1"/>
      <w:suppressAutoHyphens w:val="1"/>
      <w:spacing w:after="120" w:before="120" w:line="1" w:lineRule="atLeast"/>
      <w:ind w:leftChars="-1" w:rightChars="0" w:firstLineChars="-1"/>
      <w:textDirection w:val="btLr"/>
      <w:textAlignment w:val="top"/>
      <w:outlineLvl w:val="3"/>
    </w:pPr>
    <w:rPr>
      <w:rFonts w:ascii="Verdana" w:hAnsi="Verdana"/>
      <w:b w:val="1"/>
      <w:w w:val="100"/>
      <w:position w:val="-1"/>
      <w:sz w:val="28"/>
      <w:effect w:val="none"/>
      <w:vertAlign w:val="baseline"/>
      <w:cs w:val="0"/>
      <w:em w:val="none"/>
      <w:lang w:val="it-IT"/>
    </w:rPr>
  </w:style>
  <w:style w:type="paragraph" w:styleId="Titolo5">
    <w:name w:val="Titolo 5"/>
    <w:basedOn w:val="Normale"/>
    <w:next w:val="Normale"/>
    <w:autoRedefine w:val="0"/>
    <w:hidden w:val="0"/>
    <w:qFormat w:val="0"/>
    <w:pPr>
      <w:keepNext w:val="1"/>
      <w:suppressAutoHyphens w:val="1"/>
      <w:spacing w:line="360" w:lineRule="auto"/>
      <w:ind w:leftChars="-1" w:rightChars="0" w:firstLineChars="-1"/>
      <w:jc w:val="center"/>
      <w:textDirection w:val="btLr"/>
      <w:textAlignment w:val="top"/>
      <w:outlineLvl w:val="4"/>
    </w:pPr>
    <w:rPr>
      <w:rFonts w:ascii="Comic Sans MS" w:hAnsi="Comic Sans MS"/>
      <w:b w:val="1"/>
      <w:w w:val="100"/>
      <w:position w:val="-1"/>
      <w:sz w:val="22"/>
      <w:effect w:val="none"/>
      <w:vertAlign w:val="baseline"/>
      <w:cs w:val="0"/>
      <w:em w:val="none"/>
      <w:lang w:val="it-IT"/>
    </w:rPr>
  </w:style>
  <w:style w:type="paragraph" w:styleId="Titolo6">
    <w:name w:val="Titolo 6"/>
    <w:basedOn w:val="Normale"/>
    <w:next w:val="Normale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5"/>
    </w:pPr>
    <w:rPr>
      <w:rFonts w:ascii="Verdana" w:hAnsi="Verdana"/>
      <w:w w:val="100"/>
      <w:position w:val="-1"/>
      <w:sz w:val="24"/>
      <w:effect w:val="none"/>
      <w:vertAlign w:val="baseline"/>
      <w:cs w:val="0"/>
      <w:em w:val="none"/>
      <w:lang w:val="it-IT"/>
    </w:rPr>
  </w:style>
  <w:style w:type="paragraph" w:styleId="Titolo7">
    <w:name w:val="Titolo 7"/>
    <w:basedOn w:val="Normale"/>
    <w:next w:val="Normale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textDirection w:val="btLr"/>
      <w:textAlignment w:val="top"/>
      <w:outlineLvl w:val="6"/>
    </w:pPr>
    <w:rPr>
      <w:rFonts w:ascii="Verdana" w:hAnsi="Verdana"/>
      <w:b w:val="1"/>
      <w:w w:val="100"/>
      <w:position w:val="-1"/>
      <w:effect w:val="none"/>
      <w:vertAlign w:val="baseline"/>
      <w:cs w:val="0"/>
      <w:em w:val="none"/>
      <w:lang w:val="it-IT"/>
    </w:rPr>
  </w:style>
  <w:style w:type="paragraph" w:styleId="Titolo8">
    <w:name w:val="Titolo 8"/>
    <w:basedOn w:val="Normale"/>
    <w:next w:val="Normale"/>
    <w:autoRedefine w:val="0"/>
    <w:hidden w:val="0"/>
    <w:qFormat w:val="0"/>
    <w:pPr>
      <w:keepNext w:val="1"/>
      <w:suppressAutoHyphens w:val="1"/>
      <w:spacing w:line="240" w:lineRule="atLeast"/>
      <w:ind w:leftChars="-1" w:rightChars="0" w:firstLineChars="-1"/>
      <w:textDirection w:val="btLr"/>
      <w:textAlignment w:val="top"/>
      <w:outlineLvl w:val="7"/>
    </w:pPr>
    <w:rPr>
      <w:rFonts w:ascii="Verdana" w:hAnsi="Verdana"/>
      <w:b w:val="1"/>
      <w:w w:val="100"/>
      <w:position w:val="-1"/>
      <w:sz w:val="22"/>
      <w:effect w:val="none"/>
      <w:vertAlign w:val="baseline"/>
      <w:cs w:val="0"/>
      <w:em w:val="none"/>
      <w:lang w:val="it-IT"/>
    </w:rPr>
  </w:style>
  <w:style w:type="paragraph" w:styleId="Titolo9">
    <w:name w:val="Titolo 9"/>
    <w:basedOn w:val="Normale"/>
    <w:next w:val="Normale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8"/>
    </w:pPr>
    <w:rPr>
      <w:rFonts w:ascii="Verdana" w:hAnsi="Verdana"/>
      <w:b w:val="1"/>
      <w:w w:val="100"/>
      <w:position w:val="-1"/>
      <w:sz w:val="24"/>
      <w:effect w:val="none"/>
      <w:vertAlign w:val="baseline"/>
      <w:cs w:val="0"/>
      <w:em w:val="none"/>
      <w:lang w:val="it-IT"/>
    </w:rPr>
  </w:style>
  <w:style w:type="character" w:styleId="Caratterepredefinitoparagrafo">
    <w:name w:val="Carattere predefinito paragrafo"/>
    <w:next w:val="Caratterepredefinitoparagraf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Intestazione">
    <w:name w:val="Intestazione"/>
    <w:basedOn w:val="Normale"/>
    <w:next w:val="Intestazione"/>
    <w:autoRedefine w:val="0"/>
    <w:hidden w:val="0"/>
    <w:qFormat w:val="0"/>
    <w:pPr>
      <w:tabs>
        <w:tab w:val="center" w:leader="none" w:pos="4819"/>
        <w:tab w:val="right" w:leader="none" w:pos="96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Verdana" w:hAnsi="Verdana"/>
      <w:noProof w:val="0"/>
      <w:w w:val="100"/>
      <w:position w:val="-1"/>
      <w:effect w:val="none"/>
      <w:vertAlign w:val="baseline"/>
      <w:cs w:val="0"/>
      <w:em w:val="none"/>
      <w:lang w:eastAsia="it-IT" w:val="it-IT"/>
    </w:rPr>
  </w:style>
  <w:style w:type="paragraph" w:styleId="Corpodeltesto">
    <w:name w:val="Corpo del testo"/>
    <w:basedOn w:val="Normale"/>
    <w:next w:val="Corpodeltesto"/>
    <w:autoRedefine w:val="0"/>
    <w:hidden w:val="0"/>
    <w:qFormat w:val="0"/>
    <w:pPr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Verdana" w:hAnsi="Verdana"/>
      <w:noProof w:val="0"/>
      <w:w w:val="100"/>
      <w:position w:val="-1"/>
      <w:sz w:val="24"/>
      <w:effect w:val="none"/>
      <w:vertAlign w:val="baseline"/>
      <w:cs w:val="0"/>
      <w:em w:val="none"/>
      <w:lang w:eastAsia="it-IT" w:val="it-IT"/>
    </w:rPr>
  </w:style>
  <w:style w:type="paragraph" w:styleId="Testonotaapièdipagina">
    <w:name w:val="Testo nota a piè di pagina"/>
    <w:basedOn w:val="Normale"/>
    <w:next w:val="Testonotaapièdipagina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Verdana" w:hAnsi="Verdana"/>
      <w:noProof w:val="0"/>
      <w:w w:val="100"/>
      <w:position w:val="-1"/>
      <w:effect w:val="none"/>
      <w:vertAlign w:val="baseline"/>
      <w:cs w:val="0"/>
      <w:em w:val="none"/>
      <w:lang w:eastAsia="it-IT" w:val="it-IT"/>
    </w:rPr>
  </w:style>
  <w:style w:type="paragraph" w:styleId="Riquadro">
    <w:name w:val="Riquadro"/>
    <w:basedOn w:val="Normale"/>
    <w:next w:val="Normal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Verdana" w:hAnsi="Verdana"/>
      <w:noProof w:val="0"/>
      <w:snapToGrid w:val="0"/>
      <w:w w:val="100"/>
      <w:position w:val="-1"/>
      <w:sz w:val="24"/>
      <w:effect w:val="none"/>
      <w:vertAlign w:val="baseline"/>
      <w:cs w:val="0"/>
      <w:em w:val="none"/>
      <w:lang w:eastAsia="it-IT" w:val="it-IT"/>
    </w:rPr>
  </w:style>
  <w:style w:type="paragraph" w:styleId="Pièdipagina">
    <w:name w:val="Piè di pagina"/>
    <w:basedOn w:val="Normale"/>
    <w:next w:val="Pièdipagina"/>
    <w:autoRedefine w:val="0"/>
    <w:hidden w:val="0"/>
    <w:qFormat w:val="0"/>
    <w:pPr>
      <w:tabs>
        <w:tab w:val="center" w:leader="none" w:pos="4819"/>
        <w:tab w:val="right" w:leader="none" w:pos="96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Verdana" w:hAnsi="Verdana"/>
      <w:w w:val="100"/>
      <w:position w:val="-1"/>
      <w:effect w:val="none"/>
      <w:vertAlign w:val="baseline"/>
      <w:cs w:val="0"/>
      <w:em w:val="none"/>
      <w:lang w:val="it-IT"/>
    </w:rPr>
  </w:style>
  <w:style w:type="character" w:styleId="Numeropagina">
    <w:name w:val="Numero pagina"/>
    <w:basedOn w:val="Caratterepredefinitoparagrafo"/>
    <w:next w:val="Numeropagina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Rimandonotaapièdipagina">
    <w:name w:val="Rimando nota a piè di pagina"/>
    <w:basedOn w:val="Caratterepredefinitoparagrafo"/>
    <w:next w:val="Rimandonotaapièdipagina"/>
    <w:autoRedefine w:val="0"/>
    <w:hidden w:val="0"/>
    <w:qFormat w:val="0"/>
    <w:rPr>
      <w:w w:val="100"/>
      <w:position w:val="-1"/>
      <w:effect w:val="none"/>
      <w:vertAlign w:val="superscript"/>
      <w:cs w:val="0"/>
      <w:em w:val="none"/>
      <w:lang/>
    </w:rPr>
  </w:style>
  <w:style w:type="character" w:styleId="Enfasi(corsivo)">
    <w:name w:val="Enfasi (corsivo)"/>
    <w:basedOn w:val="Caratterepredefinitoparagrafo"/>
    <w:next w:val="Enfasi(corsivo)"/>
    <w:autoRedefine w:val="0"/>
    <w:hidden w:val="0"/>
    <w:qFormat w:val="0"/>
    <w:rPr>
      <w:i w:val="1"/>
      <w:w w:val="100"/>
      <w:position w:val="-1"/>
      <w:effect w:val="none"/>
      <w:vertAlign w:val="baseline"/>
      <w:cs w:val="0"/>
      <w:em w:val="none"/>
      <w:lang/>
    </w:rPr>
  </w:style>
  <w:style w:type="paragraph" w:styleId="Rientrocorpodeltesto2">
    <w:name w:val="Rientro corpo del testo 2"/>
    <w:basedOn w:val="Normale"/>
    <w:next w:val="Rientrocorpodeltesto2"/>
    <w:autoRedefine w:val="0"/>
    <w:hidden w:val="0"/>
    <w:qFormat w:val="0"/>
    <w:pPr>
      <w:suppressAutoHyphens w:val="1"/>
      <w:spacing w:line="1" w:lineRule="atLeast"/>
      <w:ind w:left="426" w:leftChars="-1" w:rightChars="0" w:hanging="426" w:firstLineChars="-1"/>
      <w:jc w:val="both"/>
      <w:textDirection w:val="btLr"/>
      <w:textAlignment w:val="top"/>
      <w:outlineLvl w:val="0"/>
    </w:pPr>
    <w:rPr>
      <w:rFonts w:ascii="Verdana" w:hAnsi="Verdana"/>
      <w:w w:val="100"/>
      <w:position w:val="-1"/>
      <w:effect w:val="none"/>
      <w:vertAlign w:val="baseline"/>
      <w:cs w:val="0"/>
      <w:em w:val="none"/>
      <w:lang w:eastAsia="it-IT" w:val="it-IT"/>
    </w:rPr>
  </w:style>
  <w:style w:type="paragraph" w:styleId="Corpodeltesto3">
    <w:name w:val="Corpo del testo 3"/>
    <w:basedOn w:val="Normale"/>
    <w:next w:val="Corpodeltesto3"/>
    <w:autoRedefine w:val="0"/>
    <w:hidden w:val="0"/>
    <w:qFormat w:val="0"/>
    <w:pPr>
      <w:suppressAutoHyphens w:val="1"/>
      <w:spacing w:line="240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Comic Sans MS" w:hAnsi="Comic Sans MS"/>
      <w:w w:val="100"/>
      <w:position w:val="-1"/>
      <w:effect w:val="none"/>
      <w:vertAlign w:val="baseline"/>
      <w:cs w:val="0"/>
      <w:em w:val="none"/>
      <w:lang w:val="it-IT"/>
    </w:rPr>
  </w:style>
  <w:style w:type="paragraph" w:styleId="Corpodeltesto2">
    <w:name w:val="Corpo del testo 2"/>
    <w:basedOn w:val="Normale"/>
    <w:next w:val="Corpodeltesto2"/>
    <w:autoRedefine w:val="0"/>
    <w:hidden w:val="0"/>
    <w:qFormat w:val="0"/>
    <w:pPr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Verdana" w:hAnsi="Verdana"/>
      <w:i w:val="1"/>
      <w:w w:val="100"/>
      <w:position w:val="-1"/>
      <w:sz w:val="16"/>
      <w:effect w:val="none"/>
      <w:vertAlign w:val="baseline"/>
      <w:cs w:val="0"/>
      <w:em w:val="none"/>
      <w:lang w:val="it-IT"/>
    </w:rPr>
  </w:style>
  <w:style w:type="paragraph" w:styleId="Rientrocorpodeltesto">
    <w:name w:val="Rientro corpo del testo"/>
    <w:basedOn w:val="Normale"/>
    <w:next w:val="Rientrocorpodeltesto"/>
    <w:autoRedefine w:val="0"/>
    <w:hidden w:val="0"/>
    <w:qFormat w:val="0"/>
    <w:pPr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Verdana" w:hAnsi="Verdana"/>
      <w:i w:val="1"/>
      <w:w w:val="100"/>
      <w:position w:val="-1"/>
      <w:sz w:val="16"/>
      <w:effect w:val="none"/>
      <w:vertAlign w:val="baseline"/>
      <w:cs w:val="0"/>
      <w:em w:val="none"/>
      <w:lang w:eastAsia="it-IT" w:val="it-IT"/>
    </w:rPr>
  </w:style>
  <w:style w:type="paragraph" w:styleId="Testocommento">
    <w:name w:val="Testo commento"/>
    <w:basedOn w:val="Normale"/>
    <w:next w:val="Testocommento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hAnsi="Times New Roman"/>
      <w:w w:val="100"/>
      <w:position w:val="-1"/>
      <w:effect w:val="none"/>
      <w:vertAlign w:val="baseline"/>
      <w:cs w:val="0"/>
      <w:em w:val="none"/>
      <w:lang w:val="it-IT"/>
    </w:rPr>
  </w:style>
  <w:style w:type="character" w:styleId="Rimandocommento">
    <w:name w:val="Rimando commento"/>
    <w:basedOn w:val="Caratterepredefinitoparagrafo"/>
    <w:next w:val="Rimandocommento"/>
    <w:autoRedefine w:val="0"/>
    <w:hidden w:val="0"/>
    <w:qFormat w:val="0"/>
    <w:rPr>
      <w:w w:val="100"/>
      <w:position w:val="-1"/>
      <w:sz w:val="16"/>
      <w:effect w:val="none"/>
      <w:vertAlign w:val="baseline"/>
      <w:cs w:val="0"/>
      <w:em w:val="none"/>
      <w:lang/>
    </w:rPr>
  </w:style>
  <w:style w:type="character" w:styleId="Enfasi(grassetto)">
    <w:name w:val="Enfasi (grassetto)"/>
    <w:basedOn w:val="Caratterepredefinitoparagrafo"/>
    <w:next w:val="Enfasi(grassetto)"/>
    <w:autoRedefine w:val="0"/>
    <w:hidden w:val="0"/>
    <w:qFormat w:val="0"/>
    <w:rPr>
      <w:b w:val="1"/>
      <w:w w:val="100"/>
      <w:position w:val="-1"/>
      <w:effect w:val="none"/>
      <w:vertAlign w:val="baseline"/>
      <w:cs w:val="0"/>
      <w:em w:val="none"/>
      <w:lang/>
    </w:rPr>
  </w:style>
  <w:style w:type="paragraph" w:styleId="[Paragrafobase]">
    <w:name w:val="[Paragrafo base]"/>
    <w:basedOn w:val="Normale"/>
    <w:next w:val="[Paragrafobase]"/>
    <w:autoRedefine w:val="0"/>
    <w:hidden w:val="0"/>
    <w:qFormat w:val="0"/>
    <w:pPr>
      <w:suppressAutoHyphens w:val="0"/>
      <w:spacing w:line="288" w:lineRule="auto"/>
      <w:ind w:leftChars="-1" w:rightChars="0" w:firstLineChars="-1"/>
      <w:textDirection w:val="btLr"/>
      <w:textAlignment w:val="top"/>
      <w:outlineLvl w:val="0"/>
    </w:pPr>
    <w:rPr>
      <w:rFonts w:ascii="MinionPro-Regular" w:hAnsi="MinionPro-Regular"/>
      <w:color w:val="000000"/>
      <w:w w:val="100"/>
      <w:position w:val="-1"/>
      <w:sz w:val="24"/>
      <w:effect w:val="none"/>
      <w:vertAlign w:val="baseline"/>
      <w:cs w:val="0"/>
      <w:em w:val="none"/>
      <w:lang w:eastAsia="it-IT" w:val="und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Bct6tLA5pTjJ9WlkM+vxk9/OOMA==">CgMxLjAaLgoBMBIpCicIB0IjCg9Tb3VyY2UgU2FucyBQcm8SEEFyaWFsIFVuaWNvZGUgTVMaLgoBMRIpCicIB0IjCg9Tb3VyY2UgU2FucyBQcm8SEEFyaWFsIFVuaWNvZGUgTVMaLgoBMhIpCicIB0IjCg9Tb3VyY2UgU2FucyBQcm8SEEFyaWFsIFVuaWNvZGUgTVMaLgoBMxIpCicIB0IjCg9Tb3VyY2UgU2FucyBQcm8SEEFyaWFsIFVuaWNvZGUgTVMaLgoBNBIpCicIB0IjCg9Tb3VyY2UgU2FucyBQcm8SEEFyaWFsIFVuaWNvZGUgTVMaLgoBNRIpCicIB0IjCg9Tb3VyY2UgU2FucyBQcm8SEEFyaWFsIFVuaWNvZGUgTVMaLgoBNhIpCicIB0IjCg9Tb3VyY2UgU2FucyBQcm8SEEFyaWFsIFVuaWNvZGUgTVMaLgoBNxIpCicIB0IjCg9Tb3VyY2UgU2FucyBQcm8SEEFyaWFsIFVuaWNvZGUgTVMaLgoBOBIpCicIB0IjCg9Tb3VyY2UgU2FucyBQcm8SEEFyaWFsIFVuaWNvZGUgTVMaLgoBORIpCicIB0IjCg9Tb3VyY2UgU2FucyBQcm8SEEFyaWFsIFVuaWNvZGUgTVMyCWlkLmdqZGd4czIKaWQuMzBqMHpsbDIKaWQuMWZvYjl0ZTgAciExRFRoVklnVWYwUTRyZlpSZ0lJd1JwS0k4aU9nZ2JoQ3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2017-09-14T11:36:00Z</dcterms:created>
  <dc:creator>gdelfrat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